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80"/>
        <w:gridCol w:w="3853"/>
      </w:tblGrid>
      <w:tr w:rsidR="00CF0EAE" w:rsidRPr="00CF0EAE" w:rsidTr="00CF0EAE">
        <w:tc>
          <w:tcPr>
            <w:tcW w:w="12135" w:type="dxa"/>
            <w:gridSpan w:val="2"/>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before="300" w:after="150" w:line="240" w:lineRule="auto"/>
              <w:jc w:val="center"/>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F0EAE" w:rsidRPr="00CF0EAE" w:rsidTr="00CF0EAE">
        <w:tc>
          <w:tcPr>
            <w:tcW w:w="12135" w:type="dxa"/>
            <w:gridSpan w:val="2"/>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jc w:val="center"/>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b/>
                <w:bCs/>
                <w:color w:val="000000"/>
                <w:sz w:val="28"/>
                <w:szCs w:val="28"/>
                <w:bdr w:val="none" w:sz="0" w:space="0" w:color="auto" w:frame="1"/>
                <w:lang w:eastAsia="uk-UA"/>
              </w:rPr>
              <w:t>МІНІСТЕРСТВО СОЦІАЛЬНОЇ ПОЛІТИКИ УКРАЇНИ</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8"/>
                <w:szCs w:val="28"/>
                <w:bdr w:val="none" w:sz="0" w:space="0" w:color="auto" w:frame="1"/>
                <w:lang w:eastAsia="uk-UA"/>
              </w:rPr>
              <w:t>МІНІСТЕРСТВО ЮСТИЦІЇ УКРАЇНИ</w:t>
            </w:r>
          </w:p>
        </w:tc>
      </w:tr>
      <w:tr w:rsidR="00CF0EAE" w:rsidRPr="00CF0EAE" w:rsidTr="00CF0EAE">
        <w:tc>
          <w:tcPr>
            <w:tcW w:w="12135" w:type="dxa"/>
            <w:gridSpan w:val="2"/>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jc w:val="center"/>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b/>
                <w:bCs/>
                <w:color w:val="000000"/>
                <w:sz w:val="32"/>
                <w:szCs w:val="32"/>
                <w:bdr w:val="none" w:sz="0" w:space="0" w:color="auto" w:frame="1"/>
                <w:lang w:eastAsia="uk-UA"/>
              </w:rPr>
              <w:t>НАКАЗ</w:t>
            </w:r>
          </w:p>
        </w:tc>
      </w:tr>
      <w:tr w:rsidR="00CF0EAE" w:rsidRPr="00CF0EAE" w:rsidTr="00CF0EAE">
        <w:tc>
          <w:tcPr>
            <w:tcW w:w="12135" w:type="dxa"/>
            <w:gridSpan w:val="2"/>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b/>
                <w:bCs/>
                <w:color w:val="000000"/>
                <w:sz w:val="24"/>
                <w:szCs w:val="24"/>
                <w:bdr w:val="none" w:sz="0" w:space="0" w:color="auto" w:frame="1"/>
                <w:lang w:eastAsia="uk-UA"/>
              </w:rPr>
              <w:t>08.11.2013  № 748/2354/5</w:t>
            </w:r>
          </w:p>
        </w:tc>
      </w:tr>
      <w:tr w:rsidR="00CF0EAE" w:rsidRPr="00CF0EAE" w:rsidTr="00CF0EAE">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textAlignment w:val="baseline"/>
              <w:rPr>
                <w:rFonts w:ascii="Times New Roman" w:eastAsia="Times New Roman" w:hAnsi="Times New Roman" w:cs="Times New Roman"/>
                <w:sz w:val="24"/>
                <w:szCs w:val="24"/>
                <w:lang w:eastAsia="uk-UA"/>
              </w:rPr>
            </w:pPr>
            <w:bookmarkStart w:id="0" w:name="n3"/>
            <w:bookmarkEnd w:id="0"/>
            <w:r w:rsidRPr="00CF0EAE">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юстиції України</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15 листопада 2013 р.</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за № 1954/24486</w:t>
            </w:r>
          </w:p>
        </w:tc>
      </w:tr>
    </w:tbl>
    <w:p w:rsidR="00CF0EAE" w:rsidRPr="00CF0EAE" w:rsidRDefault="00CF0EAE" w:rsidP="00CF0EA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4"/>
      <w:bookmarkEnd w:id="1"/>
      <w:r w:rsidRPr="00CF0EAE">
        <w:rPr>
          <w:rFonts w:ascii="Times New Roman" w:eastAsia="Times New Roman" w:hAnsi="Times New Roman" w:cs="Times New Roman"/>
          <w:b/>
          <w:bCs/>
          <w:color w:val="000000"/>
          <w:sz w:val="32"/>
          <w:szCs w:val="32"/>
          <w:bdr w:val="none" w:sz="0" w:space="0" w:color="auto" w:frame="1"/>
          <w:lang w:eastAsia="uk-UA"/>
        </w:rPr>
        <w:t>Про затвердження Змін до Інструкції про порядок ведення трудових книжок працівників</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5"/>
      <w:bookmarkEnd w:id="2"/>
      <w:r w:rsidRPr="00CF0EAE">
        <w:rPr>
          <w:rFonts w:ascii="Times New Roman" w:eastAsia="Times New Roman" w:hAnsi="Times New Roman" w:cs="Times New Roman"/>
          <w:color w:val="000000"/>
          <w:sz w:val="24"/>
          <w:szCs w:val="24"/>
          <w:lang w:eastAsia="uk-UA"/>
        </w:rPr>
        <w:t>Відповідно до </w:t>
      </w:r>
      <w:hyperlink r:id="rId5" w:anchor="n260" w:tgtFrame="_blank" w:history="1">
        <w:r w:rsidRPr="00CF0EAE">
          <w:rPr>
            <w:rFonts w:ascii="Times New Roman" w:eastAsia="Times New Roman" w:hAnsi="Times New Roman" w:cs="Times New Roman"/>
            <w:color w:val="000099"/>
            <w:sz w:val="24"/>
            <w:szCs w:val="24"/>
            <w:u w:val="single"/>
            <w:bdr w:val="none" w:sz="0" w:space="0" w:color="auto" w:frame="1"/>
            <w:lang w:eastAsia="uk-UA"/>
          </w:rPr>
          <w:t>статті 29 Закону України „Про зайнятість населення”</w:t>
        </w:r>
      </w:hyperlink>
      <w:r w:rsidRPr="00CF0EAE">
        <w:rPr>
          <w:rFonts w:ascii="Times New Roman" w:eastAsia="Times New Roman" w:hAnsi="Times New Roman" w:cs="Times New Roman"/>
          <w:color w:val="000000"/>
          <w:sz w:val="24"/>
          <w:szCs w:val="24"/>
          <w:lang w:eastAsia="uk-UA"/>
        </w:rPr>
        <w:t>, </w:t>
      </w:r>
      <w:hyperlink r:id="rId6" w:anchor="n40" w:tgtFrame="_blank" w:history="1">
        <w:r w:rsidRPr="00CF0EAE">
          <w:rPr>
            <w:rFonts w:ascii="Times New Roman" w:eastAsia="Times New Roman" w:hAnsi="Times New Roman" w:cs="Times New Roman"/>
            <w:color w:val="000099"/>
            <w:sz w:val="24"/>
            <w:szCs w:val="24"/>
            <w:u w:val="single"/>
            <w:bdr w:val="none" w:sz="0" w:space="0" w:color="auto" w:frame="1"/>
            <w:lang w:eastAsia="uk-UA"/>
          </w:rPr>
          <w:t>пункту 13 Порядку укладення договору про стажування студентів вищих та учнів професійно-технічних навчальних закладів на підприємствах, в установах та організаціях</w:t>
        </w:r>
      </w:hyperlink>
      <w:r w:rsidRPr="00CF0EAE">
        <w:rPr>
          <w:rFonts w:ascii="Times New Roman" w:eastAsia="Times New Roman" w:hAnsi="Times New Roman" w:cs="Times New Roman"/>
          <w:color w:val="000000"/>
          <w:sz w:val="24"/>
          <w:szCs w:val="24"/>
          <w:lang w:eastAsia="uk-UA"/>
        </w:rPr>
        <w:t>, затвердженого постановою Кабінету Міністрів України від 16 січня 2013 року № 20, та з метою визначення порядку внесення до трудових книжок студентів вищих та учнів професійно-технічних навчальних закладів запису про проходження стажування на підприємствах, в установах, організаціях</w:t>
      </w:r>
      <w:r w:rsidRPr="00CF0EAE">
        <w:rPr>
          <w:rFonts w:ascii="Times New Roman" w:eastAsia="Times New Roman" w:hAnsi="Times New Roman" w:cs="Times New Roman"/>
          <w:b/>
          <w:bCs/>
          <w:color w:val="000000"/>
          <w:spacing w:val="30"/>
          <w:sz w:val="24"/>
          <w:szCs w:val="24"/>
          <w:bdr w:val="none" w:sz="0" w:space="0" w:color="auto" w:frame="1"/>
          <w:lang w:eastAsia="uk-UA"/>
        </w:rPr>
        <w:t>НАКАЗУЄМО:</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6"/>
      <w:bookmarkEnd w:id="3"/>
      <w:r w:rsidRPr="00CF0EAE">
        <w:rPr>
          <w:rFonts w:ascii="Times New Roman" w:eastAsia="Times New Roman" w:hAnsi="Times New Roman" w:cs="Times New Roman"/>
          <w:color w:val="000000"/>
          <w:sz w:val="24"/>
          <w:szCs w:val="24"/>
          <w:lang w:eastAsia="uk-UA"/>
        </w:rPr>
        <w:t>1. Затвердити Зміни до </w:t>
      </w:r>
      <w:hyperlink r:id="rId7" w:tgtFrame="_blank" w:history="1">
        <w:r w:rsidRPr="00CF0EAE">
          <w:rPr>
            <w:rFonts w:ascii="Times New Roman" w:eastAsia="Times New Roman" w:hAnsi="Times New Roman" w:cs="Times New Roman"/>
            <w:color w:val="000099"/>
            <w:sz w:val="24"/>
            <w:szCs w:val="24"/>
            <w:u w:val="single"/>
            <w:bdr w:val="none" w:sz="0" w:space="0" w:color="auto" w:frame="1"/>
            <w:lang w:eastAsia="uk-UA"/>
          </w:rPr>
          <w:t>Інструкції про порядок ведення трудових книжок працівників</w:t>
        </w:r>
      </w:hyperlink>
      <w:r w:rsidRPr="00CF0EAE">
        <w:rPr>
          <w:rFonts w:ascii="Times New Roman" w:eastAsia="Times New Roman" w:hAnsi="Times New Roman" w:cs="Times New Roman"/>
          <w:color w:val="000000"/>
          <w:sz w:val="24"/>
          <w:szCs w:val="24"/>
          <w:lang w:eastAsia="uk-UA"/>
        </w:rPr>
        <w:t>, затвердженої наказом Міністерства праці України, Міністерства юстиції України, Міністерства соціального захисту населення України від 29 липня 1993 року № 58, зареєстрованої в Міністерстві юстиції України 17 серпня 1993 року за № 110 (зі змінами), що додаються.</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7"/>
      <w:bookmarkEnd w:id="4"/>
      <w:r w:rsidRPr="00CF0EAE">
        <w:rPr>
          <w:rFonts w:ascii="Times New Roman" w:eastAsia="Times New Roman" w:hAnsi="Times New Roman" w:cs="Times New Roman"/>
          <w:color w:val="000000"/>
          <w:sz w:val="24"/>
          <w:szCs w:val="24"/>
          <w:lang w:eastAsia="uk-UA"/>
        </w:rPr>
        <w:t>2. Департаменту праці та зайнятості (Мовчан О.М.) забезпечити подання цього наказу на державну реєстрацію до Міністерства юстиції України в установленому порядку.</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8"/>
      <w:bookmarkEnd w:id="5"/>
      <w:r w:rsidRPr="00CF0EAE">
        <w:rPr>
          <w:rFonts w:ascii="Times New Roman" w:eastAsia="Times New Roman" w:hAnsi="Times New Roman" w:cs="Times New Roman"/>
          <w:color w:val="000000"/>
          <w:sz w:val="24"/>
          <w:szCs w:val="24"/>
          <w:lang w:eastAsia="uk-UA"/>
        </w:rPr>
        <w:t>3. Цей наказ набирає чинності з дня його офіційного опублікування.</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9"/>
      <w:bookmarkEnd w:id="6"/>
      <w:r w:rsidRPr="00CF0EAE">
        <w:rPr>
          <w:rFonts w:ascii="Times New Roman" w:eastAsia="Times New Roman" w:hAnsi="Times New Roman" w:cs="Times New Roman"/>
          <w:color w:val="000000"/>
          <w:sz w:val="24"/>
          <w:szCs w:val="24"/>
          <w:lang w:eastAsia="uk-UA"/>
        </w:rPr>
        <w:t>4. Контроль за виконанням цього наказу покласти на заступників Міністрів згідно з розподілом обов’язків.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46"/>
        <w:gridCol w:w="5587"/>
      </w:tblGrid>
      <w:tr w:rsidR="00CF0EAE" w:rsidRPr="00CF0EAE" w:rsidTr="00CF0EAE">
        <w:tc>
          <w:tcPr>
            <w:tcW w:w="21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jc w:val="center"/>
              <w:textAlignment w:val="baseline"/>
              <w:rPr>
                <w:rFonts w:ascii="Times New Roman" w:eastAsia="Times New Roman" w:hAnsi="Times New Roman" w:cs="Times New Roman"/>
                <w:sz w:val="24"/>
                <w:szCs w:val="24"/>
                <w:lang w:eastAsia="uk-UA"/>
              </w:rPr>
            </w:pPr>
            <w:bookmarkStart w:id="7" w:name="n10"/>
            <w:bookmarkEnd w:id="7"/>
            <w:r w:rsidRPr="00CF0EAE">
              <w:rPr>
                <w:rFonts w:ascii="Times New Roman" w:eastAsia="Times New Roman" w:hAnsi="Times New Roman" w:cs="Times New Roman"/>
                <w:b/>
                <w:bCs/>
                <w:color w:val="000000"/>
                <w:sz w:val="24"/>
                <w:szCs w:val="24"/>
                <w:bdr w:val="none" w:sz="0" w:space="0" w:color="auto" w:frame="1"/>
                <w:lang w:eastAsia="uk-UA"/>
              </w:rPr>
              <w:t>Міністр соціальної</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політики України</w:t>
            </w:r>
          </w:p>
        </w:tc>
        <w:tc>
          <w:tcPr>
            <w:tcW w:w="35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jc w:val="right"/>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Н. Королевська</w:t>
            </w:r>
          </w:p>
        </w:tc>
      </w:tr>
      <w:tr w:rsidR="00CF0EAE" w:rsidRPr="00CF0EAE" w:rsidTr="00CF0EAE">
        <w:tc>
          <w:tcPr>
            <w:tcW w:w="21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jc w:val="center"/>
              <w:textAlignment w:val="baseline"/>
              <w:rPr>
                <w:rFonts w:ascii="Times New Roman" w:eastAsia="Times New Roman" w:hAnsi="Times New Roman" w:cs="Times New Roman"/>
                <w:sz w:val="24"/>
                <w:szCs w:val="24"/>
                <w:lang w:eastAsia="uk-UA"/>
              </w:rPr>
            </w:pPr>
            <w:bookmarkStart w:id="8" w:name="n11"/>
            <w:bookmarkEnd w:id="8"/>
            <w:r w:rsidRPr="00CF0EAE">
              <w:rPr>
                <w:rFonts w:ascii="Times New Roman" w:eastAsia="Times New Roman" w:hAnsi="Times New Roman" w:cs="Times New Roman"/>
                <w:b/>
                <w:bCs/>
                <w:color w:val="000000"/>
                <w:sz w:val="24"/>
                <w:szCs w:val="24"/>
                <w:bdr w:val="none" w:sz="0" w:space="0" w:color="auto" w:frame="1"/>
                <w:lang w:eastAsia="uk-UA"/>
              </w:rPr>
              <w:t>Міністр юстиції України</w:t>
            </w:r>
          </w:p>
        </w:tc>
        <w:tc>
          <w:tcPr>
            <w:tcW w:w="35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jc w:val="right"/>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b/>
                <w:bCs/>
                <w:color w:val="000000"/>
                <w:sz w:val="24"/>
                <w:szCs w:val="24"/>
                <w:bdr w:val="none" w:sz="0" w:space="0" w:color="auto" w:frame="1"/>
                <w:lang w:eastAsia="uk-UA"/>
              </w:rPr>
              <w:t>О. Лукаш</w:t>
            </w:r>
          </w:p>
        </w:tc>
      </w:tr>
    </w:tbl>
    <w:p w:rsidR="00CF0EAE" w:rsidRPr="00CF0EAE" w:rsidRDefault="00CF0EAE" w:rsidP="00CF0EAE">
      <w:pPr>
        <w:shd w:val="clear" w:color="auto" w:fill="FFFFFF"/>
        <w:spacing w:after="150" w:line="240" w:lineRule="auto"/>
        <w:jc w:val="both"/>
        <w:textAlignment w:val="baseline"/>
        <w:rPr>
          <w:rFonts w:ascii="Times New Roman" w:eastAsia="Times New Roman" w:hAnsi="Times New Roman" w:cs="Times New Roman"/>
          <w:vanish/>
          <w:color w:val="000000"/>
          <w:sz w:val="24"/>
          <w:szCs w:val="24"/>
          <w:lang w:eastAsia="uk-UA"/>
        </w:rPr>
      </w:pPr>
      <w:bookmarkStart w:id="9" w:name="n31"/>
      <w:bookmarkEnd w:id="9"/>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0"/>
        <w:gridCol w:w="3853"/>
      </w:tblGrid>
      <w:tr w:rsidR="00CF0EAE" w:rsidRPr="00CF0EAE" w:rsidTr="00CF0EAE">
        <w:tc>
          <w:tcPr>
            <w:tcW w:w="30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before="150" w:after="150" w:line="240" w:lineRule="auto"/>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sz w:val="24"/>
                <w:szCs w:val="24"/>
                <w:lang w:eastAsia="uk-UA"/>
              </w:rPr>
              <w:t>ПОГОДЖЕНО:</w:t>
            </w:r>
          </w:p>
          <w:p w:rsidR="00CF0EAE" w:rsidRPr="00CF0EAE" w:rsidRDefault="00CF0EAE" w:rsidP="00CF0EAE">
            <w:pPr>
              <w:spacing w:before="150" w:after="150" w:line="240" w:lineRule="auto"/>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sz w:val="24"/>
                <w:szCs w:val="24"/>
                <w:lang w:eastAsia="uk-UA"/>
              </w:rPr>
              <w:t>Перший заступник Голови </w:t>
            </w:r>
            <w:r w:rsidRPr="00CF0EAE">
              <w:rPr>
                <w:rFonts w:ascii="Times New Roman" w:eastAsia="Times New Roman" w:hAnsi="Times New Roman" w:cs="Times New Roman"/>
                <w:sz w:val="24"/>
                <w:szCs w:val="24"/>
                <w:lang w:eastAsia="uk-UA"/>
              </w:rPr>
              <w:br/>
              <w:t>Спільного представницького органу </w:t>
            </w:r>
            <w:r w:rsidRPr="00CF0EAE">
              <w:rPr>
                <w:rFonts w:ascii="Times New Roman" w:eastAsia="Times New Roman" w:hAnsi="Times New Roman" w:cs="Times New Roman"/>
                <w:sz w:val="24"/>
                <w:szCs w:val="24"/>
                <w:lang w:eastAsia="uk-UA"/>
              </w:rPr>
              <w:br/>
              <w:t>репрезентативних всеукраїнських об'єднань </w:t>
            </w:r>
            <w:r w:rsidRPr="00CF0EAE">
              <w:rPr>
                <w:rFonts w:ascii="Times New Roman" w:eastAsia="Times New Roman" w:hAnsi="Times New Roman" w:cs="Times New Roman"/>
                <w:sz w:val="24"/>
                <w:szCs w:val="24"/>
                <w:lang w:eastAsia="uk-UA"/>
              </w:rPr>
              <w:br/>
              <w:t>профспілок на національному рівні</w:t>
            </w:r>
          </w:p>
          <w:p w:rsidR="00CF0EAE" w:rsidRPr="00CF0EAE" w:rsidRDefault="00CF0EAE" w:rsidP="00CF0EAE">
            <w:pPr>
              <w:spacing w:before="150" w:after="150" w:line="240" w:lineRule="auto"/>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sz w:val="24"/>
                <w:szCs w:val="24"/>
                <w:lang w:eastAsia="uk-UA"/>
              </w:rPr>
              <w:t>Перший заступник Голови </w:t>
            </w:r>
            <w:r w:rsidRPr="00CF0EAE">
              <w:rPr>
                <w:rFonts w:ascii="Times New Roman" w:eastAsia="Times New Roman" w:hAnsi="Times New Roman" w:cs="Times New Roman"/>
                <w:sz w:val="24"/>
                <w:szCs w:val="24"/>
                <w:lang w:eastAsia="uk-UA"/>
              </w:rPr>
              <w:br/>
              <w:t>Спільного представницького органу </w:t>
            </w:r>
            <w:r w:rsidRPr="00CF0EAE">
              <w:rPr>
                <w:rFonts w:ascii="Times New Roman" w:eastAsia="Times New Roman" w:hAnsi="Times New Roman" w:cs="Times New Roman"/>
                <w:sz w:val="24"/>
                <w:szCs w:val="24"/>
                <w:lang w:eastAsia="uk-UA"/>
              </w:rPr>
              <w:br/>
              <w:t>сторони роботодавців на національному рівні</w:t>
            </w:r>
          </w:p>
        </w:tc>
        <w:tc>
          <w:tcPr>
            <w:tcW w:w="20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before="150" w:after="150" w:line="240" w:lineRule="auto"/>
              <w:jc w:val="right"/>
              <w:textAlignment w:val="baseline"/>
              <w:rPr>
                <w:rFonts w:ascii="Times New Roman" w:eastAsia="Times New Roman" w:hAnsi="Times New Roman" w:cs="Times New Roman"/>
                <w:sz w:val="24"/>
                <w:szCs w:val="24"/>
                <w:lang w:eastAsia="uk-UA"/>
              </w:rPr>
            </w:pPr>
          </w:p>
          <w:p w:rsidR="00CF0EAE" w:rsidRPr="00CF0EAE" w:rsidRDefault="00CF0EAE" w:rsidP="00CF0EAE">
            <w:pPr>
              <w:spacing w:before="150" w:after="150" w:line="240" w:lineRule="auto"/>
              <w:jc w:val="right"/>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sz w:val="24"/>
                <w:szCs w:val="24"/>
                <w:lang w:eastAsia="uk-UA"/>
              </w:rPr>
              <w:br/>
              <w:t>Г.В. Осовий</w:t>
            </w:r>
          </w:p>
          <w:p w:rsidR="00CF0EAE" w:rsidRPr="00CF0EAE" w:rsidRDefault="00CF0EAE" w:rsidP="00CF0EAE">
            <w:pPr>
              <w:spacing w:before="150" w:after="150" w:line="240" w:lineRule="auto"/>
              <w:jc w:val="right"/>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sz w:val="24"/>
                <w:szCs w:val="24"/>
                <w:lang w:eastAsia="uk-UA"/>
              </w:rPr>
              <w:br/>
              <w:t>О. Мірошниченко</w:t>
            </w:r>
          </w:p>
        </w:tc>
      </w:tr>
    </w:tbl>
    <w:p w:rsidR="00CF0EAE" w:rsidRPr="00CF0EAE" w:rsidRDefault="00CF0EAE" w:rsidP="00CF0EAE">
      <w:pPr>
        <w:spacing w:before="60" w:after="60" w:line="240" w:lineRule="auto"/>
        <w:rPr>
          <w:rFonts w:ascii="Times New Roman" w:eastAsia="Times New Roman" w:hAnsi="Times New Roman" w:cs="Times New Roman"/>
          <w:sz w:val="24"/>
          <w:szCs w:val="24"/>
          <w:lang w:eastAsia="uk-UA"/>
        </w:rPr>
      </w:pPr>
      <w:bookmarkStart w:id="10" w:name="n30"/>
      <w:bookmarkEnd w:id="10"/>
      <w:r w:rsidRPr="00CF0EAE">
        <w:rPr>
          <w:rFonts w:ascii="Times New Roman" w:eastAsia="Times New Roman" w:hAnsi="Times New Roman" w:cs="Times New Roman"/>
          <w:sz w:val="24"/>
          <w:szCs w:val="24"/>
          <w:lang w:eastAsia="uk-UA"/>
        </w:rPr>
        <w:pict>
          <v:rect id="_x0000_i1026" style="width:0;height:0" o:hralign="center" o:hrstd="t" o:hrnoshade="t" o:hr="t" fillcolor="black" stroked="f"/>
        </w:pict>
      </w:r>
    </w:p>
    <w:p w:rsidR="00CF0EAE" w:rsidRPr="00CF0EAE" w:rsidRDefault="00CF0EAE" w:rsidP="00CF0E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1" w:name="n29"/>
      <w:bookmarkEnd w:id="11"/>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0"/>
        <w:gridCol w:w="3853"/>
      </w:tblGrid>
      <w:tr w:rsidR="00CF0EAE" w:rsidRPr="00CF0EAE" w:rsidTr="00CF0EAE">
        <w:tc>
          <w:tcPr>
            <w:tcW w:w="30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textAlignment w:val="baseline"/>
              <w:rPr>
                <w:rFonts w:ascii="Times New Roman" w:eastAsia="Times New Roman" w:hAnsi="Times New Roman" w:cs="Times New Roman"/>
                <w:sz w:val="24"/>
                <w:szCs w:val="24"/>
                <w:lang w:eastAsia="uk-UA"/>
              </w:rPr>
            </w:pPr>
            <w:bookmarkStart w:id="12" w:name="n12"/>
            <w:bookmarkEnd w:id="12"/>
            <w:r w:rsidRPr="00CF0EAE">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b/>
                <w:bCs/>
                <w:color w:val="000000"/>
                <w:sz w:val="24"/>
                <w:szCs w:val="24"/>
                <w:bdr w:val="none" w:sz="0" w:space="0" w:color="auto" w:frame="1"/>
                <w:lang w:eastAsia="uk-UA"/>
              </w:rPr>
              <w:t>ЗАТВЕРДЖЕНО</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Наказ Міністерства</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соціальної політики України,</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lastRenderedPageBreak/>
              <w:t>Міністерства юстиції України</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08.11.2013  № 748/2354/5</w:t>
            </w:r>
          </w:p>
        </w:tc>
      </w:tr>
      <w:tr w:rsidR="00CF0EAE" w:rsidRPr="00CF0EAE" w:rsidTr="00CF0EAE">
        <w:tc>
          <w:tcPr>
            <w:tcW w:w="30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textAlignment w:val="baseline"/>
              <w:rPr>
                <w:rFonts w:ascii="Times New Roman" w:eastAsia="Times New Roman" w:hAnsi="Times New Roman" w:cs="Times New Roman"/>
                <w:sz w:val="24"/>
                <w:szCs w:val="24"/>
                <w:lang w:eastAsia="uk-UA"/>
              </w:rPr>
            </w:pPr>
            <w:bookmarkStart w:id="13" w:name="n13"/>
            <w:bookmarkEnd w:id="13"/>
            <w:r w:rsidRPr="00CF0EAE">
              <w:rPr>
                <w:rFonts w:ascii="Times New Roman" w:eastAsia="Times New Roman" w:hAnsi="Times New Roman" w:cs="Times New Roman"/>
                <w:b/>
                <w:bCs/>
                <w:color w:val="000000"/>
                <w:sz w:val="24"/>
                <w:szCs w:val="24"/>
                <w:bdr w:val="none" w:sz="0" w:space="0" w:color="auto" w:frame="1"/>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юстиції України</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15 листопада 2013 р.</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за № 1954/24486</w:t>
            </w:r>
          </w:p>
        </w:tc>
      </w:tr>
    </w:tbl>
    <w:p w:rsidR="00CF0EAE" w:rsidRPr="00CF0EAE" w:rsidRDefault="00CF0EAE" w:rsidP="00CF0EA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4" w:name="n14"/>
      <w:bookmarkEnd w:id="14"/>
      <w:r w:rsidRPr="00CF0EAE">
        <w:rPr>
          <w:rFonts w:ascii="Times New Roman" w:eastAsia="Times New Roman" w:hAnsi="Times New Roman" w:cs="Times New Roman"/>
          <w:b/>
          <w:bCs/>
          <w:color w:val="000000"/>
          <w:sz w:val="32"/>
          <w:szCs w:val="32"/>
          <w:bdr w:val="none" w:sz="0" w:space="0" w:color="auto" w:frame="1"/>
          <w:lang w:eastAsia="uk-UA"/>
        </w:rPr>
        <w:t>ЗМІНИ </w:t>
      </w:r>
      <w:r w:rsidRPr="00CF0EAE">
        <w:rPr>
          <w:rFonts w:ascii="Times New Roman" w:eastAsia="Times New Roman" w:hAnsi="Times New Roman" w:cs="Times New Roman"/>
          <w:color w:val="000000"/>
          <w:sz w:val="24"/>
          <w:szCs w:val="24"/>
          <w:lang w:eastAsia="uk-UA"/>
        </w:rPr>
        <w:br/>
      </w:r>
      <w:r w:rsidRPr="00CF0EAE">
        <w:rPr>
          <w:rFonts w:ascii="Times New Roman" w:eastAsia="Times New Roman" w:hAnsi="Times New Roman" w:cs="Times New Roman"/>
          <w:b/>
          <w:bCs/>
          <w:color w:val="000000"/>
          <w:sz w:val="32"/>
          <w:szCs w:val="32"/>
          <w:bdr w:val="none" w:sz="0" w:space="0" w:color="auto" w:frame="1"/>
          <w:lang w:eastAsia="uk-UA"/>
        </w:rPr>
        <w:t>до </w:t>
      </w:r>
      <w:hyperlink r:id="rId8" w:tgtFrame="_blank" w:history="1">
        <w:r w:rsidRPr="00CF0EAE">
          <w:rPr>
            <w:rFonts w:ascii="Times New Roman" w:eastAsia="Times New Roman" w:hAnsi="Times New Roman" w:cs="Times New Roman"/>
            <w:b/>
            <w:bCs/>
            <w:color w:val="000099"/>
            <w:sz w:val="32"/>
            <w:szCs w:val="32"/>
            <w:u w:val="single"/>
            <w:bdr w:val="none" w:sz="0" w:space="0" w:color="auto" w:frame="1"/>
            <w:lang w:eastAsia="uk-UA"/>
          </w:rPr>
          <w:t>Інструкції про порядок ведення трудових книжок працівників</w:t>
        </w:r>
      </w:hyperlink>
      <w:r w:rsidRPr="00CF0EAE">
        <w:rPr>
          <w:rFonts w:ascii="Times New Roman" w:eastAsia="Times New Roman" w:hAnsi="Times New Roman" w:cs="Times New Roman"/>
          <w:b/>
          <w:bCs/>
          <w:color w:val="000000"/>
          <w:sz w:val="32"/>
          <w:szCs w:val="32"/>
          <w:bdr w:val="none" w:sz="0" w:space="0" w:color="auto" w:frame="1"/>
          <w:lang w:eastAsia="uk-UA"/>
        </w:rPr>
        <w:t>, затвердженої наказом Міністерства праці України, Міністерства юстиції України, Міністерства соціального захисту населення України від 29 липня 1993 року № 58, зареєстрованої в Міністерстві юстиції України 17 серпня 1993 року за № 110 (зі змінами)</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5"/>
      <w:bookmarkEnd w:id="15"/>
      <w:r w:rsidRPr="00CF0EAE">
        <w:rPr>
          <w:rFonts w:ascii="Times New Roman" w:eastAsia="Times New Roman" w:hAnsi="Times New Roman" w:cs="Times New Roman"/>
          <w:color w:val="000000"/>
          <w:sz w:val="24"/>
          <w:szCs w:val="24"/>
          <w:lang w:eastAsia="uk-UA"/>
        </w:rPr>
        <w:t>1. Пункт 1.1 глави 1 після абзацу другого доповнити новим абзацом третім такого змісту:</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6"/>
      <w:bookmarkEnd w:id="16"/>
      <w:r w:rsidRPr="00CF0EAE">
        <w:rPr>
          <w:rFonts w:ascii="Times New Roman" w:eastAsia="Times New Roman" w:hAnsi="Times New Roman" w:cs="Times New Roman"/>
          <w:color w:val="000000"/>
          <w:sz w:val="24"/>
          <w:szCs w:val="24"/>
          <w:lang w:eastAsia="uk-UA"/>
        </w:rPr>
        <w:t>„Трудові книжки ведуться на студентів вищих та учнів професійно-технічних навчальних закладів, що здобули професію (кваліфікацію) за освітньо-кваліфікаційним рівнем „кваліфікований робітник”, „молодший спеціаліст”, „бакалавр”, „спеціаліст” та продовжують навчатися на наступному освітньо-кваліфікаційному рівні, які проходять стажування на підприємстві, в установі, організації усіх форм власності.”.</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7"/>
      <w:bookmarkEnd w:id="17"/>
      <w:r w:rsidRPr="00CF0EAE">
        <w:rPr>
          <w:rFonts w:ascii="Times New Roman" w:eastAsia="Times New Roman" w:hAnsi="Times New Roman" w:cs="Times New Roman"/>
          <w:color w:val="000000"/>
          <w:sz w:val="24"/>
          <w:szCs w:val="24"/>
          <w:lang w:eastAsia="uk-UA"/>
        </w:rPr>
        <w:t>У зв’язку з цим абзац третій вважати абзацом четвертим.</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8"/>
      <w:bookmarkEnd w:id="18"/>
      <w:r w:rsidRPr="00CF0EAE">
        <w:rPr>
          <w:rFonts w:ascii="Times New Roman" w:eastAsia="Times New Roman" w:hAnsi="Times New Roman" w:cs="Times New Roman"/>
          <w:color w:val="000000"/>
          <w:sz w:val="24"/>
          <w:szCs w:val="24"/>
          <w:lang w:eastAsia="uk-UA"/>
        </w:rPr>
        <w:t>2. У главі 2:</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19"/>
      <w:bookmarkEnd w:id="19"/>
      <w:r w:rsidRPr="00CF0EAE">
        <w:rPr>
          <w:rFonts w:ascii="Times New Roman" w:eastAsia="Times New Roman" w:hAnsi="Times New Roman" w:cs="Times New Roman"/>
          <w:color w:val="000000"/>
          <w:sz w:val="24"/>
          <w:szCs w:val="24"/>
          <w:lang w:eastAsia="uk-UA"/>
        </w:rPr>
        <w:t>абзац перший пункту 2.2 викласти в такій редакції:</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0"/>
      <w:bookmarkEnd w:id="20"/>
      <w:r w:rsidRPr="00CF0EAE">
        <w:rPr>
          <w:rFonts w:ascii="Times New Roman" w:eastAsia="Times New Roman" w:hAnsi="Times New Roman" w:cs="Times New Roman"/>
          <w:color w:val="000000"/>
          <w:sz w:val="24"/>
          <w:szCs w:val="24"/>
          <w:lang w:eastAsia="uk-UA"/>
        </w:rPr>
        <w:t>„2.2. Заповнення трудової книжки вперше проводиться власником або уповноваженим ним органом не пізніше тижневого строку з дня прийняття працівника на роботу або прийняття студента вищого, учня професійно-технічного навчального закладу, що здобули професію (кваліфікацію) за освітньо-кваліфікаційним рівнем „кваліфікований робітник”, „молодший спеціаліст”, „бакалавр”, „спеціаліст” та продовжують навчатися на наступному освітньо-кваліфікаційному рівні, на стажування.”;</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1"/>
      <w:bookmarkEnd w:id="21"/>
      <w:r w:rsidRPr="00CF0EAE">
        <w:rPr>
          <w:rFonts w:ascii="Times New Roman" w:eastAsia="Times New Roman" w:hAnsi="Times New Roman" w:cs="Times New Roman"/>
          <w:color w:val="000000"/>
          <w:sz w:val="24"/>
          <w:szCs w:val="24"/>
          <w:lang w:eastAsia="uk-UA"/>
        </w:rPr>
        <w:t>абзац другий пункту 2.16:</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2"/>
      <w:bookmarkEnd w:id="22"/>
      <w:r w:rsidRPr="00CF0EAE">
        <w:rPr>
          <w:rFonts w:ascii="Times New Roman" w:eastAsia="Times New Roman" w:hAnsi="Times New Roman" w:cs="Times New Roman"/>
          <w:color w:val="000000"/>
          <w:sz w:val="24"/>
          <w:szCs w:val="24"/>
          <w:lang w:eastAsia="uk-UA"/>
        </w:rPr>
        <w:t>після слів „науково-дослідної госпдоговірної тематики” доповнити словами „і при проходженні стажування”;</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3"/>
      <w:bookmarkEnd w:id="23"/>
      <w:r w:rsidRPr="00CF0EAE">
        <w:rPr>
          <w:rFonts w:ascii="Times New Roman" w:eastAsia="Times New Roman" w:hAnsi="Times New Roman" w:cs="Times New Roman"/>
          <w:color w:val="000000"/>
          <w:sz w:val="24"/>
          <w:szCs w:val="24"/>
          <w:lang w:eastAsia="uk-UA"/>
        </w:rPr>
        <w:t>після слів „відомостей про роботу” доповнити словами „та стажування”;</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4"/>
      <w:bookmarkEnd w:id="24"/>
      <w:r w:rsidRPr="00CF0EAE">
        <w:rPr>
          <w:rFonts w:ascii="Times New Roman" w:eastAsia="Times New Roman" w:hAnsi="Times New Roman" w:cs="Times New Roman"/>
          <w:color w:val="000000"/>
          <w:sz w:val="24"/>
          <w:szCs w:val="24"/>
          <w:lang w:eastAsia="uk-UA"/>
        </w:rPr>
        <w:t>після пункту 2.16 доповнити главу новим пунктом 2.17 такого змісту:</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5"/>
      <w:bookmarkEnd w:id="25"/>
      <w:r w:rsidRPr="00CF0EAE">
        <w:rPr>
          <w:rFonts w:ascii="Times New Roman" w:eastAsia="Times New Roman" w:hAnsi="Times New Roman" w:cs="Times New Roman"/>
          <w:color w:val="000000"/>
          <w:sz w:val="24"/>
          <w:szCs w:val="24"/>
          <w:lang w:eastAsia="uk-UA"/>
        </w:rPr>
        <w:t>„2.17. Запис у трудову книжку про стажування студентів вищих, учнів професійно-технічних навчальних закладів, що здобули професію (кваліфікацію) за освітньо-кваліфікаційним рівнем „кваліфікований робітник”, „молодший спеціаліст”, „бакалавр”, „спеціаліст” та продовжують навчатися на наступному освітньо-кваліфікаційному рівні, вноситься підприємством, установою, організацією, де вони проходили стажування, із зазначенням посади, періоду та місця проходження (структурний підрозділ) стажування, спеціальності (кваліфікації) або професії (кваліфікаційного рівня) стажиста. Підставою для таких записів є наказ про проходження стажування.”.</w:t>
      </w:r>
    </w:p>
    <w:p w:rsidR="00CF0EAE" w:rsidRPr="00CF0EAE" w:rsidRDefault="00CF0EAE" w:rsidP="00CF0EA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6"/>
      <w:bookmarkEnd w:id="26"/>
      <w:r w:rsidRPr="00CF0EAE">
        <w:rPr>
          <w:rFonts w:ascii="Times New Roman" w:eastAsia="Times New Roman" w:hAnsi="Times New Roman" w:cs="Times New Roman"/>
          <w:color w:val="000000"/>
          <w:sz w:val="24"/>
          <w:szCs w:val="24"/>
          <w:lang w:eastAsia="uk-UA"/>
        </w:rPr>
        <w:t>У зв’язку з цим пункти 2.17-2.29 вважати відповідно пунктами 2.18-2.30.</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46"/>
        <w:gridCol w:w="5587"/>
      </w:tblGrid>
      <w:tr w:rsidR="00CF0EAE" w:rsidRPr="00CF0EAE" w:rsidTr="00CF0EAE">
        <w:tc>
          <w:tcPr>
            <w:tcW w:w="21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jc w:val="center"/>
              <w:textAlignment w:val="baseline"/>
              <w:rPr>
                <w:rFonts w:ascii="Times New Roman" w:eastAsia="Times New Roman" w:hAnsi="Times New Roman" w:cs="Times New Roman"/>
                <w:sz w:val="24"/>
                <w:szCs w:val="24"/>
                <w:lang w:eastAsia="uk-UA"/>
              </w:rPr>
            </w:pPr>
            <w:bookmarkStart w:id="27" w:name="n27"/>
            <w:bookmarkEnd w:id="27"/>
            <w:r w:rsidRPr="00CF0EAE">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праці та зайнятості</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Міністерства соціальної</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політики України</w:t>
            </w:r>
          </w:p>
        </w:tc>
        <w:tc>
          <w:tcPr>
            <w:tcW w:w="35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jc w:val="right"/>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Н. Зінкевич</w:t>
            </w:r>
          </w:p>
        </w:tc>
      </w:tr>
      <w:tr w:rsidR="00CF0EAE" w:rsidRPr="00CF0EAE" w:rsidTr="00CF0EAE">
        <w:tc>
          <w:tcPr>
            <w:tcW w:w="21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jc w:val="center"/>
              <w:textAlignment w:val="baseline"/>
              <w:rPr>
                <w:rFonts w:ascii="Times New Roman" w:eastAsia="Times New Roman" w:hAnsi="Times New Roman" w:cs="Times New Roman"/>
                <w:sz w:val="24"/>
                <w:szCs w:val="24"/>
                <w:lang w:eastAsia="uk-UA"/>
              </w:rPr>
            </w:pPr>
            <w:bookmarkStart w:id="28" w:name="n28"/>
            <w:bookmarkEnd w:id="28"/>
            <w:r w:rsidRPr="00CF0EAE">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реєстрації та систематизації</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нормативних актів,</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правоосвітньої діяльності</w:t>
            </w:r>
            <w:r w:rsidRPr="00CF0EAE">
              <w:rPr>
                <w:rFonts w:ascii="Times New Roman" w:eastAsia="Times New Roman" w:hAnsi="Times New Roman" w:cs="Times New Roman"/>
                <w:sz w:val="24"/>
                <w:szCs w:val="24"/>
                <w:lang w:eastAsia="uk-UA"/>
              </w:rPr>
              <w:t> </w:t>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Міністерства юстиції України</w:t>
            </w:r>
          </w:p>
        </w:tc>
        <w:tc>
          <w:tcPr>
            <w:tcW w:w="3500" w:type="pct"/>
            <w:tcBorders>
              <w:top w:val="single" w:sz="2" w:space="0" w:color="auto"/>
              <w:left w:val="single" w:sz="2" w:space="0" w:color="auto"/>
              <w:bottom w:val="single" w:sz="2" w:space="0" w:color="auto"/>
              <w:right w:val="single" w:sz="2" w:space="0" w:color="auto"/>
            </w:tcBorders>
            <w:hideMark/>
          </w:tcPr>
          <w:p w:rsidR="00CF0EAE" w:rsidRPr="00CF0EAE" w:rsidRDefault="00CF0EAE" w:rsidP="00CF0EAE">
            <w:pPr>
              <w:spacing w:after="0" w:line="240" w:lineRule="auto"/>
              <w:jc w:val="right"/>
              <w:textAlignment w:val="baseline"/>
              <w:rPr>
                <w:rFonts w:ascii="Times New Roman" w:eastAsia="Times New Roman" w:hAnsi="Times New Roman" w:cs="Times New Roman"/>
                <w:sz w:val="24"/>
                <w:szCs w:val="24"/>
                <w:lang w:eastAsia="uk-UA"/>
              </w:rPr>
            </w:pP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sz w:val="24"/>
                <w:szCs w:val="24"/>
                <w:lang w:eastAsia="uk-UA"/>
              </w:rPr>
              <w:br/>
            </w:r>
            <w:r w:rsidRPr="00CF0EAE">
              <w:rPr>
                <w:rFonts w:ascii="Times New Roman" w:eastAsia="Times New Roman" w:hAnsi="Times New Roman" w:cs="Times New Roman"/>
                <w:b/>
                <w:bCs/>
                <w:color w:val="000000"/>
                <w:sz w:val="24"/>
                <w:szCs w:val="24"/>
                <w:bdr w:val="none" w:sz="0" w:space="0" w:color="auto" w:frame="1"/>
                <w:lang w:eastAsia="uk-UA"/>
              </w:rPr>
              <w:t>Н. Железняк</w:t>
            </w:r>
          </w:p>
        </w:tc>
      </w:tr>
    </w:tbl>
    <w:p w:rsidR="003429AA" w:rsidRDefault="003429AA">
      <w:bookmarkStart w:id="29" w:name="_GoBack"/>
      <w:bookmarkEnd w:id="29"/>
    </w:p>
    <w:sectPr w:rsidR="003429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AE"/>
    <w:rsid w:val="003429AA"/>
    <w:rsid w:val="00CF0E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A3B1C-2691-435C-B4E6-70A80F9E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CF0E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CF0E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F0EAE"/>
  </w:style>
  <w:style w:type="character" w:customStyle="1" w:styleId="apple-converted-space">
    <w:name w:val="apple-converted-space"/>
    <w:basedOn w:val="a0"/>
    <w:rsid w:val="00CF0EAE"/>
  </w:style>
  <w:style w:type="character" w:customStyle="1" w:styleId="rvts23">
    <w:name w:val="rvts23"/>
    <w:basedOn w:val="a0"/>
    <w:rsid w:val="00CF0EAE"/>
  </w:style>
  <w:style w:type="paragraph" w:customStyle="1" w:styleId="rvps7">
    <w:name w:val="rvps7"/>
    <w:basedOn w:val="a"/>
    <w:rsid w:val="00CF0E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F0EAE"/>
  </w:style>
  <w:style w:type="paragraph" w:customStyle="1" w:styleId="rvps14">
    <w:name w:val="rvps14"/>
    <w:basedOn w:val="a"/>
    <w:rsid w:val="00CF0E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CF0E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F0E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F0EAE"/>
    <w:rPr>
      <w:color w:val="0000FF"/>
      <w:u w:val="single"/>
    </w:rPr>
  </w:style>
  <w:style w:type="character" w:customStyle="1" w:styleId="rvts52">
    <w:name w:val="rvts52"/>
    <w:basedOn w:val="a0"/>
    <w:rsid w:val="00CF0EAE"/>
  </w:style>
  <w:style w:type="character" w:customStyle="1" w:styleId="rvts44">
    <w:name w:val="rvts44"/>
    <w:basedOn w:val="a0"/>
    <w:rsid w:val="00CF0EAE"/>
  </w:style>
  <w:style w:type="paragraph" w:customStyle="1" w:styleId="rvps15">
    <w:name w:val="rvps15"/>
    <w:basedOn w:val="a"/>
    <w:rsid w:val="00CF0E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CF0E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CF0EA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0126">
      <w:bodyDiv w:val="1"/>
      <w:marLeft w:val="0"/>
      <w:marRight w:val="0"/>
      <w:marTop w:val="0"/>
      <w:marBottom w:val="0"/>
      <w:divBdr>
        <w:top w:val="none" w:sz="0" w:space="0" w:color="auto"/>
        <w:left w:val="none" w:sz="0" w:space="0" w:color="auto"/>
        <w:bottom w:val="none" w:sz="0" w:space="0" w:color="auto"/>
        <w:right w:val="none" w:sz="0" w:space="0" w:color="auto"/>
      </w:divBdr>
      <w:divsChild>
        <w:div w:id="2063168774">
          <w:marLeft w:val="0"/>
          <w:marRight w:val="0"/>
          <w:marTop w:val="150"/>
          <w:marBottom w:val="150"/>
          <w:divBdr>
            <w:top w:val="none" w:sz="0" w:space="0" w:color="auto"/>
            <w:left w:val="none" w:sz="0" w:space="0" w:color="auto"/>
            <w:bottom w:val="none" w:sz="0" w:space="0" w:color="auto"/>
            <w:right w:val="none" w:sz="0" w:space="0" w:color="auto"/>
          </w:divBdr>
        </w:div>
        <w:div w:id="1173647209">
          <w:marLeft w:val="0"/>
          <w:marRight w:val="0"/>
          <w:marTop w:val="0"/>
          <w:marBottom w:val="150"/>
          <w:divBdr>
            <w:top w:val="none" w:sz="0" w:space="0" w:color="auto"/>
            <w:left w:val="none" w:sz="0" w:space="0" w:color="auto"/>
            <w:bottom w:val="none" w:sz="0" w:space="0" w:color="auto"/>
            <w:right w:val="none" w:sz="0" w:space="0" w:color="auto"/>
          </w:divBdr>
        </w:div>
        <w:div w:id="813178243">
          <w:marLeft w:val="0"/>
          <w:marRight w:val="0"/>
          <w:marTop w:val="0"/>
          <w:marBottom w:val="150"/>
          <w:divBdr>
            <w:top w:val="none" w:sz="0" w:space="0" w:color="auto"/>
            <w:left w:val="none" w:sz="0" w:space="0" w:color="auto"/>
            <w:bottom w:val="none" w:sz="0" w:space="0" w:color="auto"/>
            <w:right w:val="none" w:sz="0" w:space="0" w:color="auto"/>
          </w:divBdr>
        </w:div>
        <w:div w:id="760100632">
          <w:marLeft w:val="0"/>
          <w:marRight w:val="0"/>
          <w:marTop w:val="0"/>
          <w:marBottom w:val="150"/>
          <w:divBdr>
            <w:top w:val="none" w:sz="0" w:space="0" w:color="auto"/>
            <w:left w:val="none" w:sz="0" w:space="0" w:color="auto"/>
            <w:bottom w:val="none" w:sz="0" w:space="0" w:color="auto"/>
            <w:right w:val="none" w:sz="0" w:space="0" w:color="auto"/>
          </w:divBdr>
        </w:div>
        <w:div w:id="20259827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110-93" TargetMode="External"/><Relationship Id="rId3" Type="http://schemas.openxmlformats.org/officeDocument/2006/relationships/webSettings" Target="webSettings.xml"/><Relationship Id="rId7" Type="http://schemas.openxmlformats.org/officeDocument/2006/relationships/hyperlink" Target="http://zakon4.rada.gov.ua/laws/show/z0110-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20-2013-%D0%BF/paran40" TargetMode="External"/><Relationship Id="rId5" Type="http://schemas.openxmlformats.org/officeDocument/2006/relationships/hyperlink" Target="http://zakon4.rada.gov.ua/laws/show/5067-17/paran260"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3204</Words>
  <Characters>1827</Characters>
  <Application>Microsoft Office Word</Application>
  <DocSecurity>0</DocSecurity>
  <Lines>15</Lines>
  <Paragraphs>10</Paragraphs>
  <ScaleCrop>false</ScaleCrop>
  <Company>SPecialiST RePack</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ХАОС 5</dc:creator>
  <cp:keywords/>
  <dc:description/>
  <cp:lastModifiedBy>ХАОС 5</cp:lastModifiedBy>
  <cp:revision>1</cp:revision>
  <dcterms:created xsi:type="dcterms:W3CDTF">2014-10-08T15:25:00Z</dcterms:created>
  <dcterms:modified xsi:type="dcterms:W3CDTF">2014-10-08T15:26:00Z</dcterms:modified>
</cp:coreProperties>
</file>